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绵阳市寨子山顺发农业开发有限公司信义镇李花村4000头</w:t>
            </w:r>
            <w:bookmarkStart w:id="0" w:name="_GoBack"/>
            <w:bookmarkEnd w:id="0"/>
            <w:r>
              <w:rPr>
                <w:rFonts w:hint="eastAsia" w:ascii="宋体" w:hAnsi="宋体" w:eastAsia="宋体"/>
                <w:sz w:val="21"/>
                <w:szCs w:val="21"/>
                <w:lang w:val="en-US" w:eastAsia="zh-CN"/>
              </w:rPr>
              <w:t>生猪养殖项目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624" w:leftChars="195" w:firstLine="0" w:firstLineChars="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624" w:leftChars="195" w:firstLine="0" w:firstLineChars="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D40F1"/>
    <w:rsid w:val="004E3505"/>
    <w:rsid w:val="005504C0"/>
    <w:rsid w:val="00620D9B"/>
    <w:rsid w:val="00783274"/>
    <w:rsid w:val="008322AD"/>
    <w:rsid w:val="008969CA"/>
    <w:rsid w:val="00B46BA8"/>
    <w:rsid w:val="00C3253C"/>
    <w:rsid w:val="00C67AA6"/>
    <w:rsid w:val="00CE6B2B"/>
    <w:rsid w:val="00D65B7F"/>
    <w:rsid w:val="00DE3CB1"/>
    <w:rsid w:val="00E960FB"/>
    <w:rsid w:val="00F3657C"/>
    <w:rsid w:val="00FE2AE8"/>
    <w:rsid w:val="05AF7E3A"/>
    <w:rsid w:val="0EBA0310"/>
    <w:rsid w:val="20702886"/>
    <w:rsid w:val="28AC43B9"/>
    <w:rsid w:val="297B5567"/>
    <w:rsid w:val="2A027E66"/>
    <w:rsid w:val="44EB321A"/>
    <w:rsid w:val="460230A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424</Words>
  <Characters>424</Characters>
  <Lines>3</Lines>
  <Paragraphs>1</Paragraphs>
  <TotalTime>10</TotalTime>
  <ScaleCrop>false</ScaleCrop>
  <LinksUpToDate>false</LinksUpToDate>
  <CharactersWithSpaces>468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2019-03-20T09:35:00Z</dcterms:created>
  <dc:creator>君榕</dc:creator>
  <cp:lastModifiedBy>不要说话_192662853</cp:lastModifiedBy>
  <dcterms:modified xsi:type="dcterms:W3CDTF">2022-04-07T06:39:15Z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C3C358BF3B254C4A8A4831426DF9028F</vt:lpwstr>
  </property>
</Properties>
</file>